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74" w:rsidRDefault="00D96C74"/>
    <w:p w:rsidR="00FD23B5" w:rsidRDefault="00FD23B5"/>
    <w:p w:rsidR="00FD23B5" w:rsidRPr="00E470E6" w:rsidRDefault="00E470E6" w:rsidP="00E47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E6C6C"/>
          <w:sz w:val="28"/>
          <w:szCs w:val="28"/>
          <w:u w:val="single"/>
          <w:lang w:eastAsia="ru-RU"/>
        </w:rPr>
      </w:pPr>
      <w:r w:rsidRPr="00E470E6">
        <w:rPr>
          <w:rFonts w:ascii="Times New Roman" w:eastAsia="Times New Roman" w:hAnsi="Times New Roman" w:cs="Times New Roman"/>
          <w:b/>
          <w:bCs/>
          <w:color w:val="6E6C6C"/>
          <w:sz w:val="28"/>
          <w:szCs w:val="28"/>
          <w:u w:val="single"/>
          <w:lang w:eastAsia="ru-RU"/>
        </w:rPr>
        <w:t>УЧРЕДИТЕЛЬ</w:t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5433"/>
      </w:tblGrid>
      <w:tr w:rsidR="00FD23B5" w:rsidRPr="00F42CB6" w:rsidTr="005C734D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здравоохранения Челябинской области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454091, </w:t>
            </w:r>
            <w:proofErr w:type="spellStart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г.Челябинск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ул.Кирова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165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(351) 240-22-22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(351) 240-22-22 добавочный 143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Эл.почта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info@minzdrav74.ru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E470E6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tgtFrame="_blank" w:history="1">
              <w:r w:rsidR="00FD23B5" w:rsidRPr="00F42CB6">
                <w:rPr>
                  <w:rFonts w:ascii="Times New Roman" w:eastAsia="Times New Roman" w:hAnsi="Times New Roman" w:cs="Times New Roman"/>
                  <w:color w:val="EB7504"/>
                  <w:sz w:val="28"/>
                  <w:szCs w:val="28"/>
                  <w:u w:val="single"/>
                  <w:lang w:eastAsia="ru-RU"/>
                </w:rPr>
                <w:t>www.zdrav74.ru</w:t>
              </w:r>
            </w:hyperlink>
          </w:p>
        </w:tc>
      </w:tr>
    </w:tbl>
    <w:p w:rsidR="00FD23B5" w:rsidRPr="00F42CB6" w:rsidRDefault="00FD23B5" w:rsidP="00FD23B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6E6C6C"/>
          <w:sz w:val="28"/>
          <w:szCs w:val="28"/>
          <w:lang w:eastAsia="ru-RU"/>
        </w:rPr>
      </w:pPr>
    </w:p>
    <w:p w:rsidR="00FD23B5" w:rsidRPr="00F42CB6" w:rsidRDefault="00FD23B5" w:rsidP="00FD23B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6E6C6C"/>
          <w:sz w:val="28"/>
          <w:szCs w:val="28"/>
          <w:lang w:eastAsia="ru-RU"/>
        </w:rPr>
      </w:pPr>
      <w:r w:rsidRPr="00F42CB6">
        <w:rPr>
          <w:rFonts w:ascii="Times New Roman" w:eastAsia="Times New Roman" w:hAnsi="Times New Roman" w:cs="Times New Roman"/>
          <w:b/>
          <w:bCs/>
          <w:color w:val="6E6C6C"/>
          <w:sz w:val="28"/>
          <w:szCs w:val="28"/>
          <w:lang w:eastAsia="ru-RU"/>
        </w:rPr>
        <w:t>Территориальный орган Федеральной службы по надзору в сфере здравоохранения</w:t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5229"/>
      </w:tblGrid>
      <w:tr w:rsidR="00FD23B5" w:rsidRPr="00F42CB6" w:rsidTr="005C734D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Росздравнадзор по Челябинской области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454091, </w:t>
            </w:r>
            <w:proofErr w:type="spellStart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г.Челябинск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пл.МОПРа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д.8а, к.31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Телефон/факс: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(351) 263-21-22 (приемная)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Эл.почта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info@reg74.roszdravnadzor.ru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E470E6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="00FD23B5" w:rsidRPr="00F42CB6">
                <w:rPr>
                  <w:rFonts w:ascii="Times New Roman" w:eastAsia="Times New Roman" w:hAnsi="Times New Roman" w:cs="Times New Roman"/>
                  <w:color w:val="EB7504"/>
                  <w:sz w:val="28"/>
                  <w:szCs w:val="28"/>
                  <w:u w:val="single"/>
                  <w:lang w:eastAsia="ru-RU"/>
                </w:rPr>
                <w:t>74reg.roszdravnadzor.ru</w:t>
              </w:r>
            </w:hyperlink>
          </w:p>
        </w:tc>
      </w:tr>
    </w:tbl>
    <w:p w:rsidR="00FD23B5" w:rsidRPr="00F42CB6" w:rsidRDefault="00FD23B5" w:rsidP="00FD23B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6E6C6C"/>
          <w:sz w:val="28"/>
          <w:szCs w:val="28"/>
          <w:lang w:eastAsia="ru-RU"/>
        </w:rPr>
      </w:pPr>
    </w:p>
    <w:p w:rsidR="00FD23B5" w:rsidRPr="00F42CB6" w:rsidRDefault="00FD23B5" w:rsidP="00FD23B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6E6C6C"/>
          <w:sz w:val="28"/>
          <w:szCs w:val="28"/>
          <w:lang w:eastAsia="ru-RU"/>
        </w:rPr>
      </w:pPr>
      <w:r w:rsidRPr="00F42CB6">
        <w:rPr>
          <w:rFonts w:ascii="Times New Roman" w:eastAsia="Times New Roman" w:hAnsi="Times New Roman" w:cs="Times New Roman"/>
          <w:b/>
          <w:bCs/>
          <w:color w:val="6E6C6C"/>
          <w:sz w:val="28"/>
          <w:szCs w:val="28"/>
          <w:lang w:eastAsia="ru-RU"/>
        </w:rPr>
        <w:t>Территориальный орган Федеральной службы по надзору в сфере защиты прав потребителей и благополучия человека</w:t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4462"/>
      </w:tblGrid>
      <w:tr w:rsidR="00FD23B5" w:rsidRPr="00F42CB6" w:rsidTr="005C734D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Роспотребнадзор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Челябинской области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454092, </w:t>
            </w:r>
            <w:proofErr w:type="spellStart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г.Челябинск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ул.Елькина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73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(351) 263-64-90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(351) 261-54-65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Эл.почта</w:t>
            </w:r>
            <w:proofErr w:type="spellEnd"/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rospn@chel.surnet.ru</w:t>
            </w:r>
          </w:p>
        </w:tc>
      </w:tr>
      <w:tr w:rsidR="00FD23B5" w:rsidRPr="00F42CB6" w:rsidTr="005C734D">
        <w:trPr>
          <w:tblCellSpacing w:w="37" w:type="dxa"/>
        </w:trPr>
        <w:tc>
          <w:tcPr>
            <w:tcW w:w="0" w:type="auto"/>
            <w:vAlign w:val="center"/>
            <w:hideMark/>
          </w:tcPr>
          <w:p w:rsidR="00FD23B5" w:rsidRPr="00F42CB6" w:rsidRDefault="00FD23B5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C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D23B5" w:rsidRPr="00F42CB6" w:rsidRDefault="00E470E6" w:rsidP="005C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="00FD23B5" w:rsidRPr="00F42CB6">
                <w:rPr>
                  <w:rFonts w:ascii="Times New Roman" w:eastAsia="Times New Roman" w:hAnsi="Times New Roman" w:cs="Times New Roman"/>
                  <w:color w:val="EB7504"/>
                  <w:sz w:val="28"/>
                  <w:szCs w:val="28"/>
                  <w:u w:val="single"/>
                  <w:lang w:eastAsia="ru-RU"/>
                </w:rPr>
                <w:t>74.rospotrebnadzor.ru</w:t>
              </w:r>
            </w:hyperlink>
          </w:p>
        </w:tc>
      </w:tr>
    </w:tbl>
    <w:p w:rsidR="00FD23B5" w:rsidRPr="00010A81" w:rsidRDefault="00FD23B5" w:rsidP="00FD23B5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10A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Территориальный отдел Управления </w:t>
      </w:r>
      <w:proofErr w:type="spellStart"/>
      <w:r w:rsidRPr="00010A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Роспотребнадзора</w:t>
      </w:r>
      <w:proofErr w:type="spellEnd"/>
      <w:r w:rsidRPr="00010A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 Челябинской области в </w:t>
      </w:r>
      <w:r w:rsidRPr="00D96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городе Кыштыме, городе Верхнем Уфалее, </w:t>
      </w:r>
      <w:proofErr w:type="spellStart"/>
      <w:r w:rsidRPr="00D96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Каслинском</w:t>
      </w:r>
      <w:proofErr w:type="spellEnd"/>
      <w:r w:rsidRPr="00D96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Нязепетровском и </w:t>
      </w:r>
      <w:proofErr w:type="spellStart"/>
      <w:r w:rsidRPr="00D96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Аргаяшском</w:t>
      </w:r>
      <w:proofErr w:type="spellEnd"/>
      <w:r w:rsidRPr="00D96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районах</w:t>
      </w:r>
    </w:p>
    <w:p w:rsidR="00FD23B5" w:rsidRPr="00D967F7" w:rsidRDefault="00FD23B5" w:rsidP="00FD23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0A81">
        <w:rPr>
          <w:rFonts w:ascii="Times New Roman" w:hAnsi="Times New Roman" w:cs="Times New Roman"/>
          <w:b/>
          <w:sz w:val="28"/>
          <w:szCs w:val="28"/>
          <w:lang w:eastAsia="ru-RU"/>
        </w:rPr>
        <w:t>Адрес:</w:t>
      </w:r>
      <w:r w:rsidRPr="00010A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67F7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456870, Челябинская область, г. Кыштым, ул. Ленина, 3</w:t>
      </w:r>
    </w:p>
    <w:p w:rsidR="00FD23B5" w:rsidRPr="00D967F7" w:rsidRDefault="00FD23B5" w:rsidP="00FD23B5">
      <w:pPr>
        <w:pStyle w:val="a4"/>
        <w:rPr>
          <w:color w:val="ED7D31" w:themeColor="accent2"/>
        </w:rPr>
      </w:pPr>
      <w:r w:rsidRPr="00010A81">
        <w:rPr>
          <w:rFonts w:ascii="Times New Roman" w:hAnsi="Times New Roman" w:cs="Times New Roman"/>
          <w:b/>
          <w:sz w:val="28"/>
          <w:szCs w:val="28"/>
          <w:lang w:eastAsia="ru-RU"/>
        </w:rPr>
        <w:t>Эл</w:t>
      </w:r>
      <w:proofErr w:type="gramStart"/>
      <w:r w:rsidRPr="00010A81">
        <w:rPr>
          <w:rFonts w:ascii="Times New Roman" w:hAnsi="Times New Roman" w:cs="Times New Roman"/>
          <w:b/>
          <w:sz w:val="28"/>
          <w:szCs w:val="28"/>
          <w:lang w:eastAsia="ru-RU"/>
        </w:rPr>
        <w:t>. почта</w:t>
      </w:r>
      <w:proofErr w:type="gramEnd"/>
      <w:r w:rsidRPr="00010A8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10A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D967F7">
          <w:rPr>
            <w:rStyle w:val="a3"/>
            <w:rFonts w:ascii="Times New Roman" w:hAnsi="Times New Roman" w:cs="Times New Roman"/>
            <w:color w:val="ED7D31" w:themeColor="accent2"/>
            <w:sz w:val="28"/>
            <w:szCs w:val="28"/>
            <w:lang w:eastAsia="ru-RU"/>
          </w:rPr>
          <w:t>vuf-nadzor@chel.surnet.ru</w:t>
        </w:r>
      </w:hyperlink>
    </w:p>
    <w:p w:rsidR="00FD23B5" w:rsidRDefault="00FD23B5" w:rsidP="00FD23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0A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Тел.: </w:t>
      </w:r>
      <w:r w:rsidRPr="00010A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67F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(8-351-64)-312-07</w:t>
      </w:r>
    </w:p>
    <w:p w:rsidR="00FD23B5" w:rsidRPr="00D967F7" w:rsidRDefault="00FD23B5" w:rsidP="00FD23B5">
      <w:pPr>
        <w:rPr>
          <w:rFonts w:ascii="Times New Roman" w:hAnsi="Times New Roman" w:cs="Times New Roman"/>
          <w:sz w:val="28"/>
          <w:szCs w:val="28"/>
        </w:rPr>
      </w:pPr>
      <w:r w:rsidRPr="00D967F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Главный государственный санитарный врач по городу Кыштыму и городу Верхнему Уфалею, </w:t>
      </w:r>
      <w:proofErr w:type="spellStart"/>
      <w:r w:rsidRPr="00D967F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Каслинскому</w:t>
      </w:r>
      <w:proofErr w:type="spellEnd"/>
      <w:r w:rsidRPr="00D967F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</w:t>
      </w:r>
      <w:proofErr w:type="spellStart"/>
      <w:r w:rsidRPr="00D967F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Нязепетровскому</w:t>
      </w:r>
      <w:proofErr w:type="spellEnd"/>
      <w:r w:rsidRPr="00D967F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районам</w:t>
      </w:r>
      <w:r w:rsidRPr="00D967F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  <w:t>Сафонова Марина Георгиевна</w:t>
      </w:r>
    </w:p>
    <w:p w:rsidR="00FD23B5" w:rsidRDefault="00FD23B5" w:rsidP="00FD23B5"/>
    <w:p w:rsidR="00FD23B5" w:rsidRDefault="00FD23B5" w:rsidP="00FD23B5"/>
    <w:p w:rsidR="00FD23B5" w:rsidRDefault="00FD23B5"/>
    <w:sectPr w:rsidR="00FD23B5" w:rsidSect="00A327CD">
      <w:pgSz w:w="11907" w:h="16839"/>
      <w:pgMar w:top="1" w:right="708" w:bottom="144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B5"/>
    <w:rsid w:val="00A327CD"/>
    <w:rsid w:val="00D96C74"/>
    <w:rsid w:val="00E470E6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8DE7-44F6-4576-A912-7DA42562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3B5"/>
    <w:rPr>
      <w:color w:val="0000FF"/>
      <w:u w:val="single"/>
    </w:rPr>
  </w:style>
  <w:style w:type="paragraph" w:styleId="a4">
    <w:name w:val="No Spacing"/>
    <w:uiPriority w:val="1"/>
    <w:qFormat/>
    <w:rsid w:val="00FD2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uf-nadzor@chel.sur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4.rospotrebnadzor.ru/" TargetMode="External"/><Relationship Id="rId5" Type="http://schemas.openxmlformats.org/officeDocument/2006/relationships/hyperlink" Target="http://74reg.roszdravnadzor.ru/" TargetMode="External"/><Relationship Id="rId4" Type="http://schemas.openxmlformats.org/officeDocument/2006/relationships/hyperlink" Target="http://www.zdrav74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2026-02-26T05:01:00Z</dcterms:created>
  <dcterms:modified xsi:type="dcterms:W3CDTF">2026-02-26T05:01:00Z</dcterms:modified>
</cp:coreProperties>
</file>